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4B7" w:rsidRPr="00FC783B" w:rsidRDefault="00FC783B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83B">
        <w:rPr>
          <w:rFonts w:ascii="Times New Roman" w:hAnsi="Times New Roman" w:cs="Times New Roman"/>
          <w:b/>
          <w:sz w:val="24"/>
          <w:szCs w:val="24"/>
        </w:rPr>
        <w:t>МДОУ «Таврический детский сад №1 «Солнышко</w:t>
      </w:r>
      <w:r w:rsidR="0097329E" w:rsidRPr="00FC783B">
        <w:rPr>
          <w:rFonts w:ascii="Times New Roman" w:hAnsi="Times New Roman" w:cs="Times New Roman"/>
          <w:b/>
          <w:sz w:val="24"/>
          <w:szCs w:val="24"/>
        </w:rPr>
        <w:t>»</w:t>
      </w:r>
    </w:p>
    <w:p w:rsidR="0097329E" w:rsidRDefault="0097329E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83B">
        <w:rPr>
          <w:rFonts w:ascii="Times New Roman" w:hAnsi="Times New Roman" w:cs="Times New Roman"/>
          <w:b/>
          <w:sz w:val="24"/>
          <w:szCs w:val="24"/>
        </w:rPr>
        <w:t>Отчет за 202</w:t>
      </w:r>
      <w:r w:rsidR="00255244">
        <w:rPr>
          <w:rFonts w:ascii="Times New Roman" w:hAnsi="Times New Roman" w:cs="Times New Roman"/>
          <w:b/>
          <w:sz w:val="24"/>
          <w:szCs w:val="24"/>
        </w:rPr>
        <w:t>3</w:t>
      </w:r>
      <w:r w:rsidRPr="00FC783B">
        <w:rPr>
          <w:rFonts w:ascii="Times New Roman" w:hAnsi="Times New Roman" w:cs="Times New Roman"/>
          <w:b/>
          <w:sz w:val="24"/>
          <w:szCs w:val="24"/>
        </w:rPr>
        <w:t>-202</w:t>
      </w:r>
      <w:r w:rsidR="00255244">
        <w:rPr>
          <w:rFonts w:ascii="Times New Roman" w:hAnsi="Times New Roman" w:cs="Times New Roman"/>
          <w:b/>
          <w:sz w:val="24"/>
          <w:szCs w:val="24"/>
        </w:rPr>
        <w:t>4</w:t>
      </w:r>
      <w:r w:rsidRPr="00FC783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E96388" w:rsidRPr="00E96388" w:rsidRDefault="00E96388" w:rsidP="00E963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6388">
        <w:rPr>
          <w:rFonts w:ascii="Times New Roman" w:hAnsi="Times New Roman" w:cs="Times New Roman"/>
          <w:b/>
          <w:sz w:val="24"/>
          <w:szCs w:val="24"/>
          <w:u w:val="single"/>
        </w:rPr>
        <w:t>С</w:t>
      </w:r>
      <w:r w:rsidR="00255244">
        <w:rPr>
          <w:rFonts w:ascii="Times New Roman" w:hAnsi="Times New Roman" w:cs="Times New Roman"/>
          <w:b/>
          <w:sz w:val="24"/>
          <w:szCs w:val="24"/>
          <w:u w:val="single"/>
        </w:rPr>
        <w:t>тарша</w:t>
      </w:r>
      <w:r w:rsidRPr="00E96388">
        <w:rPr>
          <w:rFonts w:ascii="Times New Roman" w:hAnsi="Times New Roman" w:cs="Times New Roman"/>
          <w:b/>
          <w:sz w:val="24"/>
          <w:szCs w:val="24"/>
          <w:u w:val="single"/>
        </w:rPr>
        <w:t>я группа № 2</w:t>
      </w:r>
      <w:r w:rsidR="00FC783B">
        <w:rPr>
          <w:rFonts w:ascii="Times New Roman" w:hAnsi="Times New Roman" w:cs="Times New Roman"/>
          <w:b/>
          <w:sz w:val="24"/>
          <w:szCs w:val="24"/>
        </w:rPr>
        <w:t xml:space="preserve"> Воспитатели: </w:t>
      </w:r>
      <w:r w:rsidRPr="00E96388">
        <w:rPr>
          <w:rFonts w:ascii="Times New Roman" w:hAnsi="Times New Roman" w:cs="Times New Roman"/>
          <w:b/>
          <w:sz w:val="24"/>
          <w:szCs w:val="24"/>
          <w:u w:val="single"/>
        </w:rPr>
        <w:t xml:space="preserve">Горбачева Анна Валерьевна, </w:t>
      </w:r>
      <w:r w:rsidR="00255244">
        <w:rPr>
          <w:rFonts w:ascii="Times New Roman" w:hAnsi="Times New Roman" w:cs="Times New Roman"/>
          <w:b/>
          <w:sz w:val="24"/>
          <w:szCs w:val="24"/>
          <w:u w:val="single"/>
        </w:rPr>
        <w:t>Слободенюк Елена Ивановна</w:t>
      </w:r>
    </w:p>
    <w:p w:rsidR="0097329E" w:rsidRPr="00FC783B" w:rsidRDefault="0097329E" w:rsidP="00FC78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783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2972"/>
        <w:gridCol w:w="12492"/>
      </w:tblGrid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Списочная и фактическая численность воспитанников (процентное соотношение)</w:t>
            </w:r>
          </w:p>
        </w:tc>
        <w:tc>
          <w:tcPr>
            <w:tcW w:w="12551" w:type="dxa"/>
          </w:tcPr>
          <w:p w:rsidR="00F766E9" w:rsidRPr="00E96388" w:rsidRDefault="00E96388" w:rsidP="009B6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388">
              <w:rPr>
                <w:rFonts w:ascii="Times New Roman" w:hAnsi="Times New Roman" w:cs="Times New Roman"/>
                <w:sz w:val="24"/>
                <w:szCs w:val="24"/>
              </w:rPr>
              <w:t xml:space="preserve">Списочная </w:t>
            </w:r>
            <w:r w:rsidR="006C1183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 </w:t>
            </w:r>
            <w:r w:rsidRPr="00E963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524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C4F20" w:rsidRPr="00E963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244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E963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(девочек </w:t>
            </w:r>
            <w:r w:rsidR="0025524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C4F20" w:rsidRPr="00E96388">
              <w:rPr>
                <w:rFonts w:ascii="Times New Roman" w:hAnsi="Times New Roman" w:cs="Times New Roman"/>
                <w:sz w:val="24"/>
                <w:szCs w:val="24"/>
              </w:rPr>
              <w:t>, мальчиков</w:t>
            </w:r>
            <w:r w:rsidRPr="00E963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2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C4F20" w:rsidRPr="00E963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B65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 составляет</w:t>
            </w:r>
            <w:r w:rsidR="00D70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65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964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66E9" w:rsidRPr="00E9638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задачи, поставленные на год, итоги их реализации</w:t>
            </w:r>
          </w:p>
        </w:tc>
        <w:tc>
          <w:tcPr>
            <w:tcW w:w="12551" w:type="dxa"/>
          </w:tcPr>
          <w:p w:rsidR="00F30DA3" w:rsidRPr="00F30DA3" w:rsidRDefault="00F30DA3" w:rsidP="00F30DA3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2023-2024 учебный год были поставлены следующие з</w:t>
            </w:r>
            <w:r w:rsidRPr="00F30D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адачи: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1. </w:t>
            </w:r>
            <w:r w:rsidRPr="00F30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Продолж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</w:t>
            </w:r>
            <w:r w:rsidRPr="00F30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ть  работу </w:t>
            </w:r>
            <w:r w:rsidRPr="00F30DA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bdr w:val="none" w:sz="0" w:space="0" w:color="auto" w:frame="1"/>
                <w:lang w:eastAsia="ru-RU"/>
              </w:rPr>
              <w:t>по</w:t>
            </w:r>
            <w:r w:rsidRPr="00F30D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укреплению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здоровья детей. 2. Закреплять представления о предметах и явлениях окружающей действительности, растительном и животном мире. 3. Обогащать и активизировать словарный запас.4. Воспитывать дружеские взаимоотношения между детьми.</w:t>
            </w:r>
          </w:p>
          <w:p w:rsidR="00D85CFD" w:rsidRDefault="00DC04B2" w:rsidP="00DC04B2">
            <w:pPr>
              <w:pStyle w:val="c58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Воспитательно-образовательная работа в группе строилась на основе предметно-развивающей среды, календарного планирования в соответствии с годовыми задачами. В течени</w:t>
            </w:r>
            <w:r w:rsidR="00D85CFD">
              <w:rPr>
                <w:color w:val="000000"/>
                <w:shd w:val="clear" w:color="auto" w:fill="FFFFFF"/>
              </w:rPr>
              <w:t>е</w:t>
            </w:r>
            <w:r>
              <w:rPr>
                <w:color w:val="000000"/>
                <w:shd w:val="clear" w:color="auto" w:fill="FFFFFF"/>
              </w:rPr>
              <w:t xml:space="preserve"> года процесс обучения был ориентирован на всестороннее формирование личности ребенка с учетом его физического, психического развития, индивидуальных возможностей и особенностей. С детьми систематически проводилась образовательная деятельность в соответствии с основной общеразвивающей программой. Поставленные задачи достигались в процессе</w:t>
            </w:r>
            <w:r w:rsidR="00D85CFD">
              <w:rPr>
                <w:color w:val="000000"/>
                <w:shd w:val="clear" w:color="auto" w:fill="FFFFFF"/>
              </w:rPr>
              <w:t xml:space="preserve"> разнообразных видов деятельности: игровой, коммуникативной, трудовой, художественно-эстетической, познавательной, музыкальной. В течение года воспитанники принимали участия в утренниках, муниципальных мероприятиях, </w:t>
            </w:r>
            <w:r w:rsidR="00D70688">
              <w:rPr>
                <w:color w:val="000000"/>
                <w:shd w:val="clear" w:color="auto" w:fill="FFFFFF"/>
              </w:rPr>
              <w:t xml:space="preserve">конкурсах, </w:t>
            </w:r>
            <w:r w:rsidR="00D85CFD">
              <w:rPr>
                <w:color w:val="000000"/>
                <w:shd w:val="clear" w:color="auto" w:fill="FFFFFF"/>
              </w:rPr>
              <w:t>развлечениях</w:t>
            </w:r>
            <w:r w:rsidR="00D70688">
              <w:rPr>
                <w:color w:val="000000"/>
                <w:shd w:val="clear" w:color="auto" w:fill="FFFFFF"/>
              </w:rPr>
              <w:t>.</w:t>
            </w:r>
          </w:p>
          <w:p w:rsidR="00D85CFD" w:rsidRDefault="00D85CFD" w:rsidP="00DC04B2">
            <w:pPr>
              <w:pStyle w:val="c58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Праздник осени</w:t>
            </w:r>
          </w:p>
          <w:p w:rsidR="00D85CFD" w:rsidRDefault="00D85CFD" w:rsidP="00DC04B2">
            <w:pPr>
              <w:pStyle w:val="c58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Концерт, посвященный Дню Матери</w:t>
            </w:r>
          </w:p>
          <w:p w:rsidR="00D85CFD" w:rsidRDefault="00D85CFD" w:rsidP="00DC04B2">
            <w:pPr>
              <w:pStyle w:val="c58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Новый год </w:t>
            </w:r>
          </w:p>
          <w:p w:rsidR="00D85CFD" w:rsidRDefault="00D85CFD" w:rsidP="00DC04B2">
            <w:pPr>
              <w:pStyle w:val="c58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Зарница</w:t>
            </w:r>
          </w:p>
          <w:p w:rsidR="00D85CFD" w:rsidRDefault="00D85CFD" w:rsidP="00DC04B2">
            <w:pPr>
              <w:pStyle w:val="c58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Масленица</w:t>
            </w:r>
          </w:p>
          <w:p w:rsidR="00F766E9" w:rsidRDefault="00D85CFD" w:rsidP="00DC04B2">
            <w:pPr>
              <w:pStyle w:val="c58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Веснянка</w:t>
            </w:r>
          </w:p>
          <w:p w:rsidR="00D85CFD" w:rsidRDefault="00D85CFD" w:rsidP="00DC04B2">
            <w:pPr>
              <w:pStyle w:val="c58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Праздник к 8 марта</w:t>
            </w:r>
          </w:p>
          <w:p w:rsidR="00D85CFD" w:rsidRDefault="00D85CFD" w:rsidP="00DC04B2">
            <w:pPr>
              <w:pStyle w:val="c58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Музыкально-театрализованное представление «Этот День Победы».</w:t>
            </w:r>
          </w:p>
          <w:p w:rsidR="00D85CFD" w:rsidRDefault="00D85CFD" w:rsidP="00DC04B2">
            <w:pPr>
              <w:pStyle w:val="c58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А также принимали участие в фотовыставках, выс</w:t>
            </w:r>
            <w:r w:rsidR="00D70688">
              <w:rPr>
                <w:color w:val="000000"/>
                <w:shd w:val="clear" w:color="auto" w:fill="FFFFFF"/>
              </w:rPr>
              <w:t>тавках детских работ и рисунков ко «Дню отца», «Дню матери», «Дню космонавтики», «Дню семьи», «Край, в котором я живу».</w:t>
            </w:r>
          </w:p>
          <w:p w:rsidR="00D70688" w:rsidRPr="007B56C5" w:rsidRDefault="00D70688" w:rsidP="00DC04B2">
            <w:pPr>
              <w:pStyle w:val="c58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По итогам мониторинга </w:t>
            </w:r>
            <w:r w:rsidR="00DC7BBF">
              <w:rPr>
                <w:color w:val="000000"/>
                <w:shd w:val="clear" w:color="auto" w:fill="FFFFFF"/>
              </w:rPr>
              <w:t xml:space="preserve">больше всего высокий уровень показало социально-коммуникативное развитие -16 детей, средний уровень у 2 детей. В познавательной деятельности 7 детей показали высокий уровень, 11 </w:t>
            </w:r>
            <w:proofErr w:type="gramStart"/>
            <w:r w:rsidR="00DC7BBF">
              <w:rPr>
                <w:color w:val="000000"/>
                <w:shd w:val="clear" w:color="auto" w:fill="FFFFFF"/>
              </w:rPr>
              <w:t>детей-средний</w:t>
            </w:r>
            <w:proofErr w:type="gramEnd"/>
            <w:r w:rsidR="00DC7BBF">
              <w:rPr>
                <w:color w:val="000000"/>
                <w:shd w:val="clear" w:color="auto" w:fill="FFFFFF"/>
              </w:rPr>
              <w:t xml:space="preserve"> уровень. В своей работе активно использовали ИКТ. 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Кружковая деятельность в группе</w:t>
            </w:r>
          </w:p>
        </w:tc>
        <w:tc>
          <w:tcPr>
            <w:tcW w:w="12551" w:type="dxa"/>
          </w:tcPr>
          <w:p w:rsidR="00F766E9" w:rsidRPr="00905A6D" w:rsidRDefault="00073A46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«Рукотворное чудо»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деятельность в группе</w:t>
            </w:r>
          </w:p>
        </w:tc>
        <w:tc>
          <w:tcPr>
            <w:tcW w:w="12551" w:type="dxa"/>
          </w:tcPr>
          <w:p w:rsidR="00C10489" w:rsidRPr="00BF18D8" w:rsidRDefault="00C10489" w:rsidP="00BF18D8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b/>
                <w:color w:val="181818"/>
                <w:u w:val="single"/>
              </w:rPr>
              <w:t xml:space="preserve">Проект «Новый год к нам мчится…». </w:t>
            </w:r>
            <w:r>
              <w:rPr>
                <w:color w:val="181818"/>
              </w:rPr>
              <w:t xml:space="preserve">Срок реализации 1 неделя. </w:t>
            </w:r>
            <w:r w:rsidR="00BF18D8">
              <w:rPr>
                <w:color w:val="181818"/>
              </w:rPr>
              <w:t xml:space="preserve">Целью проекта: </w:t>
            </w:r>
            <w:r w:rsidR="006600F3" w:rsidRPr="00BF18D8">
              <w:rPr>
                <w:color w:val="111111"/>
                <w:shd w:val="clear" w:color="auto" w:fill="FFFFFF"/>
              </w:rPr>
              <w:t>расширение знаний детей о зиме, о новогоднем празднике.</w:t>
            </w:r>
            <w:r w:rsidR="006600F3" w:rsidRPr="00BF18D8">
              <w:rPr>
                <w:color w:val="111111"/>
              </w:rPr>
              <w:t xml:space="preserve"> </w:t>
            </w:r>
            <w:r w:rsidR="00BF18D8">
              <w:rPr>
                <w:color w:val="111111"/>
              </w:rPr>
              <w:t xml:space="preserve">У </w:t>
            </w:r>
            <w:r w:rsidR="00BF18D8" w:rsidRPr="00BF18D8">
              <w:rPr>
                <w:color w:val="111111"/>
              </w:rPr>
              <w:t xml:space="preserve">детей </w:t>
            </w:r>
            <w:r w:rsidR="00BF18D8">
              <w:rPr>
                <w:color w:val="111111"/>
              </w:rPr>
              <w:t xml:space="preserve">появилось </w:t>
            </w:r>
            <w:r w:rsidR="006600F3" w:rsidRPr="00BF18D8">
              <w:rPr>
                <w:color w:val="111111"/>
              </w:rPr>
              <w:t xml:space="preserve">представление о </w:t>
            </w:r>
            <w:r w:rsidR="00BF18D8">
              <w:rPr>
                <w:color w:val="111111"/>
              </w:rPr>
              <w:t xml:space="preserve">том, откуда пришел к нам праздник </w:t>
            </w:r>
            <w:r w:rsidR="006600F3" w:rsidRPr="00BF18D8">
              <w:rPr>
                <w:bCs/>
                <w:color w:val="111111"/>
                <w:bdr w:val="none" w:sz="0" w:space="0" w:color="auto" w:frame="1"/>
              </w:rPr>
              <w:t>Новый год</w:t>
            </w:r>
            <w:r w:rsidR="006600F3" w:rsidRPr="00BF18D8">
              <w:rPr>
                <w:color w:val="111111"/>
              </w:rPr>
              <w:t>, о</w:t>
            </w:r>
            <w:r w:rsidR="00BF18D8">
              <w:rPr>
                <w:color w:val="111111"/>
              </w:rPr>
              <w:t xml:space="preserve"> </w:t>
            </w:r>
            <w:r w:rsidR="00BF18D8">
              <w:rPr>
                <w:color w:val="111111"/>
              </w:rPr>
              <w:lastRenderedPageBreak/>
              <w:t>новогодних обычаях и традициях.</w:t>
            </w:r>
            <w:r w:rsidR="006600F3" w:rsidRPr="00BF18D8">
              <w:rPr>
                <w:color w:val="111111"/>
              </w:rPr>
              <w:t xml:space="preserve"> В итоге была </w:t>
            </w:r>
            <w:r w:rsidR="006600F3" w:rsidRPr="006600F3">
              <w:rPr>
                <w:color w:val="111111"/>
              </w:rPr>
              <w:t>оформлен</w:t>
            </w:r>
            <w:r w:rsidR="006600F3" w:rsidRPr="00BF18D8">
              <w:rPr>
                <w:color w:val="111111"/>
              </w:rPr>
              <w:t>а</w:t>
            </w:r>
            <w:r w:rsidR="006600F3" w:rsidRPr="006600F3">
              <w:rPr>
                <w:color w:val="111111"/>
              </w:rPr>
              <w:t xml:space="preserve"> выставок </w:t>
            </w:r>
            <w:r w:rsidR="006600F3" w:rsidRPr="00BF18D8">
              <w:rPr>
                <w:color w:val="111111"/>
              </w:rPr>
              <w:t>детск</w:t>
            </w:r>
            <w:r w:rsidR="00BF18D8">
              <w:rPr>
                <w:color w:val="111111"/>
              </w:rPr>
              <w:t>их работ на новогоднюю тематику, проведен новогодний утренник.</w:t>
            </w:r>
          </w:p>
          <w:p w:rsidR="006600F3" w:rsidRDefault="00C10489" w:rsidP="006600F3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C10489">
              <w:rPr>
                <w:b/>
                <w:color w:val="181818"/>
                <w:u w:val="single"/>
              </w:rPr>
              <w:t>«</w:t>
            </w:r>
            <w:proofErr w:type="spellStart"/>
            <w:r w:rsidRPr="00C10489">
              <w:rPr>
                <w:b/>
                <w:color w:val="181818"/>
                <w:u w:val="single"/>
              </w:rPr>
              <w:t>Книжкина</w:t>
            </w:r>
            <w:proofErr w:type="spellEnd"/>
            <w:r w:rsidRPr="00C10489">
              <w:rPr>
                <w:b/>
                <w:color w:val="181818"/>
                <w:u w:val="single"/>
              </w:rPr>
              <w:t xml:space="preserve"> неделя»</w:t>
            </w:r>
            <w:r>
              <w:rPr>
                <w:b/>
                <w:color w:val="181818"/>
                <w:u w:val="single"/>
              </w:rPr>
              <w:t xml:space="preserve">. </w:t>
            </w:r>
            <w:r w:rsidR="00A9285A">
              <w:rPr>
                <w:color w:val="181818"/>
              </w:rPr>
              <w:t xml:space="preserve">Краткосрочный проект, </w:t>
            </w:r>
            <w:r w:rsidRPr="00C10489">
              <w:rPr>
                <w:color w:val="181818"/>
              </w:rPr>
              <w:t>1 неделя.</w:t>
            </w:r>
            <w:r w:rsidRPr="00C10489">
              <w:rPr>
                <w:rFonts w:ascii="Arial" w:hAnsi="Arial" w:cs="Arial"/>
                <w:color w:val="111111"/>
                <w:sz w:val="27"/>
                <w:szCs w:val="27"/>
              </w:rPr>
              <w:t xml:space="preserve"> </w:t>
            </w:r>
            <w:r w:rsidR="00C45EAF" w:rsidRPr="00C45EAF">
              <w:rPr>
                <w:color w:val="111111"/>
              </w:rPr>
              <w:t>Целью проекта было в</w:t>
            </w:r>
            <w:r w:rsidRPr="00C45EAF">
              <w:rPr>
                <w:color w:val="111111"/>
              </w:rPr>
              <w:t xml:space="preserve">оспитание бережного отношения к книге, как к объекту </w:t>
            </w:r>
            <w:r w:rsidR="00C45EAF" w:rsidRPr="00C45EAF">
              <w:rPr>
                <w:color w:val="111111"/>
              </w:rPr>
              <w:t>получения знаний и удовольствия, а также ф</w:t>
            </w:r>
            <w:r w:rsidRPr="00C10489">
              <w:rPr>
                <w:color w:val="111111"/>
              </w:rPr>
              <w:t xml:space="preserve">ормирование представлений о нравственном смысле литературных произведений. </w:t>
            </w:r>
            <w:r w:rsidR="00C45EAF">
              <w:rPr>
                <w:color w:val="111111"/>
              </w:rPr>
              <w:t>Дети приносили книги из дома для чтения, обменивались друг с другом, просматривали картинки, рассказывали о своих люб</w:t>
            </w:r>
            <w:r w:rsidR="006600F3">
              <w:rPr>
                <w:color w:val="111111"/>
              </w:rPr>
              <w:t xml:space="preserve">имых произведениях, </w:t>
            </w:r>
            <w:r w:rsidR="00C45EAF">
              <w:rPr>
                <w:color w:val="111111"/>
              </w:rPr>
              <w:t xml:space="preserve">помогали в реставрации книг. </w:t>
            </w:r>
            <w:r w:rsidR="006600F3">
              <w:rPr>
                <w:color w:val="111111"/>
              </w:rPr>
              <w:t>По окончанию проекта дети принесли книжки, которые подарили малышам детского сада, а также пополнили библиотеку группы.</w:t>
            </w:r>
          </w:p>
          <w:p w:rsidR="00275E54" w:rsidRPr="00CE318D" w:rsidRDefault="00275E54" w:rsidP="00CE318D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275E54">
              <w:rPr>
                <w:b/>
                <w:color w:val="181818"/>
                <w:u w:val="single"/>
              </w:rPr>
              <w:t>Проект «Дорожная азбука»</w:t>
            </w:r>
            <w:r>
              <w:rPr>
                <w:b/>
                <w:color w:val="181818"/>
                <w:u w:val="single"/>
              </w:rPr>
              <w:t xml:space="preserve">. </w:t>
            </w:r>
            <w:r>
              <w:rPr>
                <w:color w:val="181818"/>
              </w:rPr>
              <w:t xml:space="preserve">Краткосрочный проект, направленный на </w:t>
            </w:r>
            <w:r w:rsidRPr="00275E54">
              <w:rPr>
                <w:color w:val="181818"/>
              </w:rPr>
              <w:t xml:space="preserve">формирование у детей старшего дошкольного возраста основы безопасного поведения на улице. </w:t>
            </w:r>
            <w:r>
              <w:rPr>
                <w:color w:val="181818"/>
              </w:rPr>
              <w:t xml:space="preserve">В ходе реализации данного проекта дети узнали, </w:t>
            </w:r>
            <w:r w:rsidRPr="00275E54">
              <w:rPr>
                <w:color w:val="181818"/>
              </w:rPr>
              <w:t xml:space="preserve">какие правила безопасного поведения </w:t>
            </w:r>
            <w:r>
              <w:rPr>
                <w:color w:val="181818"/>
              </w:rPr>
              <w:t>необходимо соблюдать на дороге, к</w:t>
            </w:r>
            <w:r w:rsidRPr="00275E54">
              <w:rPr>
                <w:color w:val="181818"/>
              </w:rPr>
              <w:t>ак можно защитить себя в темное время суток</w:t>
            </w:r>
            <w:r>
              <w:rPr>
                <w:color w:val="181818"/>
              </w:rPr>
              <w:t xml:space="preserve">, знают о назначении светофора и дорожных знаков. Итогом проекта стало изготовление лэпбука «Правила дорожного движения» и участие </w:t>
            </w:r>
            <w:r w:rsidR="00C10489">
              <w:rPr>
                <w:color w:val="181818"/>
              </w:rPr>
              <w:t>команды детей в конкурсе «Калейдоскоп маленького пешехода».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 в группе</w:t>
            </w:r>
          </w:p>
        </w:tc>
        <w:tc>
          <w:tcPr>
            <w:tcW w:w="12551" w:type="dxa"/>
          </w:tcPr>
          <w:p w:rsidR="00F766E9" w:rsidRPr="00BF18D8" w:rsidRDefault="00BF18D8" w:rsidP="00CE3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8D8">
              <w:rPr>
                <w:rFonts w:ascii="Times New Roman" w:hAnsi="Times New Roman" w:cs="Times New Roman"/>
                <w:sz w:val="24"/>
                <w:szCs w:val="24"/>
              </w:rPr>
              <w:t>В течение  года велось сотрудничество с родителями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Проводились родительские собрания, консультации, индивидуальные беседы. Также </w:t>
            </w:r>
            <w:r w:rsidR="00C53A58">
              <w:rPr>
                <w:rFonts w:ascii="Times New Roman" w:hAnsi="Times New Roman" w:cs="Times New Roman"/>
                <w:sz w:val="24"/>
                <w:szCs w:val="24"/>
              </w:rPr>
              <w:t xml:space="preserve">проводились инструктажи по безопасности детей. Родители вместе с детьми принимали участие в изготовлении поделок, рисунков, принимали участия в конкурсах. Посещали праздничные </w:t>
            </w:r>
            <w:r w:rsidR="00A9285A">
              <w:rPr>
                <w:rFonts w:ascii="Times New Roman" w:hAnsi="Times New Roman" w:cs="Times New Roman"/>
                <w:sz w:val="24"/>
                <w:szCs w:val="24"/>
              </w:rPr>
              <w:t>мероприятия,</w:t>
            </w:r>
            <w:r w:rsidR="00C53A58">
              <w:rPr>
                <w:rFonts w:ascii="Times New Roman" w:hAnsi="Times New Roman" w:cs="Times New Roman"/>
                <w:sz w:val="24"/>
                <w:szCs w:val="24"/>
              </w:rPr>
              <w:t xml:space="preserve"> проводимые в ДОУ. В целом </w:t>
            </w:r>
            <w:r w:rsidR="00CE318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C53A58">
              <w:rPr>
                <w:rFonts w:ascii="Times New Roman" w:hAnsi="Times New Roman" w:cs="Times New Roman"/>
                <w:sz w:val="24"/>
                <w:szCs w:val="24"/>
              </w:rPr>
              <w:t xml:space="preserve"> многими родителями сло</w:t>
            </w:r>
            <w:r w:rsidR="00CE318D">
              <w:rPr>
                <w:rFonts w:ascii="Times New Roman" w:hAnsi="Times New Roman" w:cs="Times New Roman"/>
                <w:sz w:val="24"/>
                <w:szCs w:val="24"/>
              </w:rPr>
              <w:t xml:space="preserve">жились хорошие взаимоотношения. Они откликаются на просьбы воспитателей и прислушиваются к советам и просьбам, возникающим в процессе воспитания. </w:t>
            </w:r>
          </w:p>
        </w:tc>
      </w:tr>
      <w:tr w:rsidR="00F766E9" w:rsidRPr="00FC783B" w:rsidTr="00797F69">
        <w:trPr>
          <w:trHeight w:val="1250"/>
        </w:trPr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воспитанников в конкурсах (название, результат, количество участников)</w:t>
            </w:r>
          </w:p>
        </w:tc>
        <w:tc>
          <w:tcPr>
            <w:tcW w:w="12551" w:type="dxa"/>
          </w:tcPr>
          <w:p w:rsidR="005E5B44" w:rsidRDefault="00073A46" w:rsidP="005E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 выставка «Дары сибирского лета»</w:t>
            </w:r>
            <w:r w:rsidR="00797F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87004">
              <w:rPr>
                <w:rFonts w:ascii="Times New Roman" w:hAnsi="Times New Roman" w:cs="Times New Roman"/>
                <w:sz w:val="24"/>
                <w:szCs w:val="24"/>
              </w:rPr>
              <w:t>диплом участника получили 4 ребё</w:t>
            </w:r>
            <w:r w:rsidR="00797F69">
              <w:rPr>
                <w:rFonts w:ascii="Times New Roman" w:hAnsi="Times New Roman" w:cs="Times New Roman"/>
                <w:sz w:val="24"/>
                <w:szCs w:val="24"/>
              </w:rPr>
              <w:t>нка.</w:t>
            </w:r>
          </w:p>
          <w:p w:rsidR="00C10489" w:rsidRPr="005E5B44" w:rsidRDefault="00C10489" w:rsidP="005E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Экологический марафон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ЗаЦеНи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ЭКОдело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благодарность за активное участие. Брызгалова Лера.</w:t>
            </w:r>
            <w:bookmarkStart w:id="0" w:name="_GoBack"/>
            <w:bookmarkEnd w:id="0"/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Личное участие педагога в конкурсах (название, результат)</w:t>
            </w:r>
          </w:p>
        </w:tc>
        <w:tc>
          <w:tcPr>
            <w:tcW w:w="12551" w:type="dxa"/>
          </w:tcPr>
          <w:p w:rsidR="00FF6E84" w:rsidRPr="00FF6E84" w:rsidRDefault="00FF6E84" w:rsidP="00073A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E84">
              <w:rPr>
                <w:rFonts w:ascii="Times New Roman" w:hAnsi="Times New Roman" w:cs="Times New Roman"/>
                <w:b/>
                <w:sz w:val="24"/>
                <w:szCs w:val="24"/>
              </w:rPr>
              <w:t>Горбачева А.В.</w:t>
            </w:r>
          </w:p>
          <w:p w:rsidR="00797F69" w:rsidRDefault="00797F69" w:rsidP="00073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797F69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муниципальном этапе Всероссийского профессионального конкурса «Воспитатель года России-2024», диплом </w:t>
            </w:r>
            <w:r w:rsidRPr="00797F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97F69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5B44" w:rsidRDefault="00797F69" w:rsidP="00073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Всероссийский онлай</w:t>
            </w:r>
            <w:r w:rsidR="00987004">
              <w:rPr>
                <w:rFonts w:ascii="Times New Roman" w:hAnsi="Times New Roman" w:cs="Times New Roman"/>
                <w:sz w:val="24"/>
                <w:szCs w:val="24"/>
              </w:rPr>
              <w:t>н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 «</w:t>
            </w:r>
            <w:r w:rsidR="00987004">
              <w:rPr>
                <w:rFonts w:ascii="Times New Roman" w:hAnsi="Times New Roman" w:cs="Times New Roman"/>
                <w:sz w:val="24"/>
                <w:szCs w:val="24"/>
              </w:rPr>
              <w:t xml:space="preserve">30 лет Конституции России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себя!», сертификат</w:t>
            </w:r>
            <w:r w:rsidR="009870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7F6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87004" w:rsidRDefault="00987004" w:rsidP="00073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Участие во всероссийском конкурсе «ИКТ – компетентность педагога», </w:t>
            </w:r>
            <w:r w:rsidR="00BB54DD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конкурса </w:t>
            </w:r>
            <w:r w:rsidR="00BB54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BB54DD" w:rsidRPr="00BB5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4DD">
              <w:rPr>
                <w:rFonts w:ascii="Times New Roman" w:hAnsi="Times New Roman" w:cs="Times New Roman"/>
                <w:sz w:val="24"/>
                <w:szCs w:val="24"/>
              </w:rPr>
              <w:t>степень.</w:t>
            </w:r>
          </w:p>
          <w:p w:rsidR="00BB54DD" w:rsidRDefault="00BB54DD" w:rsidP="00073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Участник районной выставки «Дары сибирского лета», диплом участника.</w:t>
            </w:r>
          </w:p>
          <w:p w:rsidR="00FF6E84" w:rsidRDefault="00FF6E84" w:rsidP="00073A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E84">
              <w:rPr>
                <w:rFonts w:ascii="Times New Roman" w:hAnsi="Times New Roman" w:cs="Times New Roman"/>
                <w:b/>
                <w:sz w:val="24"/>
                <w:szCs w:val="24"/>
              </w:rPr>
              <w:t>Слободенюк Е.И.</w:t>
            </w:r>
          </w:p>
          <w:p w:rsidR="003C07A4" w:rsidRDefault="003C07A4" w:rsidP="003C0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7A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онлайн - конкурс «30 лет Конституции России - проверь себя!», сертификат.</w:t>
            </w:r>
            <w:r w:rsidRPr="00797F6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F6E84" w:rsidRPr="00FF6E84" w:rsidRDefault="003C07A4" w:rsidP="003C07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. Участие во всероссийском конкурсе «ИКТ – компетентность педагога».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педагогического опыта (семинары, вебинары, форумы и т.п.)</w:t>
            </w:r>
          </w:p>
        </w:tc>
        <w:tc>
          <w:tcPr>
            <w:tcW w:w="12551" w:type="dxa"/>
          </w:tcPr>
          <w:p w:rsidR="00FF6E84" w:rsidRPr="00460E9F" w:rsidRDefault="00FF6E84" w:rsidP="00073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E9F">
              <w:rPr>
                <w:rFonts w:ascii="Times New Roman" w:hAnsi="Times New Roman" w:cs="Times New Roman"/>
                <w:b/>
                <w:sz w:val="24"/>
                <w:szCs w:val="24"/>
              </w:rPr>
              <w:t>Горбачева А.В.</w:t>
            </w:r>
            <w:r w:rsidRPr="00460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3A46" w:rsidRDefault="00BB54DD" w:rsidP="00073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1D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Семинары: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  «Профилактика заболеваемости органов зрения у детей».</w:t>
            </w:r>
          </w:p>
          <w:p w:rsidR="00E87CE5" w:rsidRDefault="00BB54DD" w:rsidP="00BB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«Реализуем ФОП дошкольного образования: проектирование воспитательного компонента».</w:t>
            </w:r>
          </w:p>
          <w:p w:rsidR="00BB54DD" w:rsidRDefault="00BB54DD" w:rsidP="00BB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«Диспансеризация – с заботой о своем здоровье,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онкоскрининги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и  «Вопросы профилактики потребле</w:t>
            </w:r>
            <w:r w:rsidR="009301D1">
              <w:rPr>
                <w:rFonts w:ascii="Times New Roman" w:hAnsi="Times New Roman" w:cs="Times New Roman"/>
                <w:sz w:val="24"/>
                <w:szCs w:val="24"/>
              </w:rPr>
              <w:t>ния ПАВ среди несовершеннолетни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х».</w:t>
            </w:r>
          </w:p>
          <w:p w:rsidR="00BB54DD" w:rsidRDefault="00BB54DD" w:rsidP="00BB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01D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Вебинары: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Решение задач ФОП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системная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д/сада </w:t>
            </w:r>
            <w:r w:rsidR="009301D1">
              <w:rPr>
                <w:rFonts w:ascii="Times New Roman" w:hAnsi="Times New Roman" w:cs="Times New Roman"/>
                <w:sz w:val="24"/>
                <w:szCs w:val="24"/>
              </w:rPr>
              <w:t>по подготовке дошкольников к обучению грамоте».</w:t>
            </w:r>
          </w:p>
          <w:p w:rsidR="009301D1" w:rsidRDefault="009301D1" w:rsidP="00BB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«Патриотическое воспитание дошкольников: опыт реализации программы «Дошколятам о нашем Отечестве».</w:t>
            </w:r>
          </w:p>
          <w:p w:rsidR="009301D1" w:rsidRDefault="009301D1" w:rsidP="00BB54D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Онлайн-</w:t>
            </w:r>
            <w:r w:rsidR="005417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марафон</w:t>
            </w:r>
            <w:r w:rsidRPr="009301D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«Новый порядок аттестации». « Педагогическая деятельность в контексте профессионального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стандарта педагога, ФОП и ФГОС» </w:t>
            </w:r>
            <w:r w:rsidR="005417F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диплом 36 ч.</w:t>
            </w:r>
            <w:r w:rsidRPr="005417F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9301D1" w:rsidRPr="005417F5" w:rsidRDefault="005417F5" w:rsidP="00BB54D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Онлайн - </w:t>
            </w:r>
            <w:r w:rsidRPr="005417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форум Педагоги России: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01D1" w:rsidRPr="009301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301D1">
              <w:rPr>
                <w:rFonts w:ascii="Times New Roman" w:hAnsi="Times New Roman" w:cs="Times New Roman"/>
                <w:sz w:val="24"/>
                <w:szCs w:val="24"/>
              </w:rPr>
              <w:t>«Обучение и воспитание как основа стратегии суверенного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азования  в соответствии с ФОП и</w:t>
            </w:r>
            <w:r w:rsidR="009301D1">
              <w:rPr>
                <w:rFonts w:ascii="Times New Roman" w:hAnsi="Times New Roman" w:cs="Times New Roman"/>
                <w:sz w:val="24"/>
                <w:szCs w:val="24"/>
              </w:rPr>
              <w:t xml:space="preserve"> ФПВ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(диплом, 20 ч.)</w:t>
            </w:r>
          </w:p>
          <w:p w:rsidR="005417F5" w:rsidRDefault="005417F5" w:rsidP="00BB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«Работа в рамках ФГОС и ФОП: требования, инструменты и особенности организации образовательного процесса» (сертификат, 8 ч.).</w:t>
            </w:r>
          </w:p>
          <w:p w:rsidR="005417F5" w:rsidRDefault="005417F5" w:rsidP="00BB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«Современные научные тренды в обучении детей» (диплом, 36 ч.).</w:t>
            </w:r>
          </w:p>
          <w:p w:rsidR="005417F5" w:rsidRDefault="005B062C" w:rsidP="00BB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417F5">
              <w:rPr>
                <w:rFonts w:ascii="Times New Roman" w:hAnsi="Times New Roman" w:cs="Times New Roman"/>
                <w:sz w:val="24"/>
                <w:szCs w:val="24"/>
              </w:rPr>
              <w:t>Курс «Трудовой зачет», сертификат.</w:t>
            </w:r>
          </w:p>
          <w:p w:rsidR="005B062C" w:rsidRDefault="005B062C" w:rsidP="00BB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417F5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разработке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детей.</w:t>
            </w:r>
          </w:p>
          <w:p w:rsidR="00D66224" w:rsidRDefault="005B062C" w:rsidP="00BB5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66224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ассоциации воспитателей.</w:t>
            </w:r>
          </w:p>
          <w:p w:rsidR="00FF6E84" w:rsidRDefault="00FF6E84" w:rsidP="00BB54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Слободенюк Е.И. </w:t>
            </w:r>
          </w:p>
          <w:p w:rsidR="003C07A4" w:rsidRDefault="003C07A4" w:rsidP="003C0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A4D">
              <w:rPr>
                <w:rFonts w:ascii="Times New Roman" w:hAnsi="Times New Roman" w:cs="Times New Roman"/>
                <w:sz w:val="24"/>
                <w:szCs w:val="24"/>
              </w:rPr>
              <w:t>1. Онлайн-марафон:</w:t>
            </w:r>
            <w:r w:rsidRPr="003C07A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C07A4">
              <w:rPr>
                <w:rFonts w:ascii="Times New Roman" w:hAnsi="Times New Roman" w:cs="Times New Roman"/>
                <w:sz w:val="24"/>
                <w:szCs w:val="24"/>
              </w:rPr>
              <w:t>«Новый порядок аттестации». « Педагогическая деятельность в контексте профессионального стандарта педагога, ФОП и ФГОС» (диплом 36 ч.).</w:t>
            </w:r>
          </w:p>
          <w:p w:rsidR="003C07A4" w:rsidRDefault="003C07A4" w:rsidP="003C0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417A4D">
              <w:rPr>
                <w:rFonts w:ascii="Times New Roman" w:hAnsi="Times New Roman" w:cs="Times New Roman"/>
                <w:sz w:val="24"/>
                <w:szCs w:val="24"/>
              </w:rPr>
              <w:t xml:space="preserve">Семинар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«Диспансеризация – с заботой о своем здоровье,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онкоскрининги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и  «Вопросы профилактики потребления ПАВ среди несовершеннолетних».</w:t>
            </w:r>
          </w:p>
          <w:p w:rsidR="003C07A4" w:rsidRDefault="00417A4D" w:rsidP="003C0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07A4">
              <w:rPr>
                <w:rFonts w:ascii="Times New Roman" w:hAnsi="Times New Roman" w:cs="Times New Roman"/>
                <w:sz w:val="24"/>
                <w:szCs w:val="24"/>
              </w:rPr>
              <w:t>. Посещение ассоциации воспитателей.</w:t>
            </w:r>
          </w:p>
          <w:p w:rsidR="003C07A4" w:rsidRDefault="00417A4D" w:rsidP="003C0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C07A4">
              <w:rPr>
                <w:rFonts w:ascii="Times New Roman" w:hAnsi="Times New Roman" w:cs="Times New Roman"/>
                <w:sz w:val="24"/>
                <w:szCs w:val="24"/>
              </w:rPr>
              <w:t>. Участие в разработке мероприятий для детей.</w:t>
            </w:r>
          </w:p>
          <w:p w:rsidR="00FF6E84" w:rsidRPr="003C07A4" w:rsidRDefault="00417A4D" w:rsidP="00BB54D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C07A4">
              <w:rPr>
                <w:rFonts w:ascii="Times New Roman" w:hAnsi="Times New Roman" w:cs="Times New Roman"/>
                <w:sz w:val="24"/>
                <w:szCs w:val="24"/>
              </w:rPr>
              <w:t>. Курс «Трудовой зачет», сертификат.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Распространение педагогического опыта (</w:t>
            </w:r>
            <w:proofErr w:type="gramStart"/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открытая</w:t>
            </w:r>
            <w:proofErr w:type="gramEnd"/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НОД, консультации коллегам, проведение мастер-класса и т.п.)</w:t>
            </w:r>
          </w:p>
        </w:tc>
        <w:tc>
          <w:tcPr>
            <w:tcW w:w="12551" w:type="dxa"/>
          </w:tcPr>
          <w:p w:rsidR="00FF6E84" w:rsidRDefault="00FF6E84" w:rsidP="00291F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E84">
              <w:rPr>
                <w:rFonts w:ascii="Times New Roman" w:hAnsi="Times New Roman" w:cs="Times New Roman"/>
                <w:b/>
                <w:sz w:val="24"/>
                <w:szCs w:val="24"/>
              </w:rPr>
              <w:t>Горбачева А.В.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1F22" w:rsidRPr="00291F22">
              <w:rPr>
                <w:rFonts w:ascii="Times New Roman" w:hAnsi="Times New Roman" w:cs="Times New Roman"/>
                <w:sz w:val="24"/>
                <w:szCs w:val="24"/>
              </w:rPr>
              <w:t xml:space="preserve">Показ открытого занятия в </w:t>
            </w:r>
            <w:r w:rsidR="00291F22" w:rsidRPr="00797F69">
              <w:rPr>
                <w:rFonts w:ascii="Times New Roman" w:hAnsi="Times New Roman" w:cs="Times New Roman"/>
                <w:sz w:val="24"/>
                <w:szCs w:val="24"/>
              </w:rPr>
              <w:t>муниципальном этапе Всероссийского профессионального конкурса «Воспитатель года России-2024</w:t>
            </w:r>
            <w:r w:rsidR="00291F22">
              <w:rPr>
                <w:rFonts w:ascii="Times New Roman" w:hAnsi="Times New Roman" w:cs="Times New Roman"/>
                <w:sz w:val="24"/>
                <w:szCs w:val="24"/>
              </w:rPr>
              <w:t>» «Земля – наш общий дом».</w:t>
            </w:r>
            <w:r w:rsidR="00D66224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Педагогическая находка «Информационные формы работы с дошкольниками по экологическому воспитанию».</w:t>
            </w:r>
            <w:r w:rsidR="00291F22">
              <w:rPr>
                <w:rFonts w:ascii="Times New Roman" w:hAnsi="Times New Roman" w:cs="Times New Roman"/>
                <w:sz w:val="24"/>
                <w:szCs w:val="24"/>
              </w:rPr>
              <w:t xml:space="preserve"> Мастер – класс «Новинки из мусорной корзинки».</w:t>
            </w:r>
          </w:p>
          <w:p w:rsidR="00183BFB" w:rsidRPr="00FF6E84" w:rsidRDefault="00FF6E84" w:rsidP="00FF6E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Слободенюк Е.И </w:t>
            </w:r>
            <w:r w:rsidRPr="00FF6E84">
              <w:rPr>
                <w:rFonts w:ascii="Times New Roman" w:hAnsi="Times New Roman" w:cs="Times New Roman"/>
                <w:sz w:val="24"/>
                <w:szCs w:val="24"/>
              </w:rPr>
              <w:t>не проводила.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теме самообразования</w:t>
            </w:r>
          </w:p>
        </w:tc>
        <w:tc>
          <w:tcPr>
            <w:tcW w:w="12551" w:type="dxa"/>
          </w:tcPr>
          <w:p w:rsidR="00F742C1" w:rsidRPr="00F742C1" w:rsidRDefault="00F742C1" w:rsidP="00D6622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42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Горбачева А.В.</w:t>
            </w:r>
          </w:p>
          <w:p w:rsidR="00D66224" w:rsidRDefault="00D66224" w:rsidP="00D66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2023-2024 г. я продолжила работу по теме самообразования</w:t>
            </w:r>
            <w:r>
              <w:rPr>
                <w:color w:val="000000"/>
              </w:rPr>
              <w:t xml:space="preserve"> </w:t>
            </w:r>
            <w:r w:rsidRPr="001B3A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 словаря детей дошкольного возраста</w:t>
            </w:r>
            <w:r w:rsidRPr="001B3AC9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дидактических игр». </w:t>
            </w:r>
            <w:r w:rsidR="00ED7557">
              <w:rPr>
                <w:rFonts w:ascii="Times New Roman" w:hAnsi="Times New Roman" w:cs="Times New Roman"/>
                <w:sz w:val="24"/>
                <w:szCs w:val="24"/>
              </w:rPr>
              <w:t xml:space="preserve">Для работы над темой я изучила следующую литературу: </w:t>
            </w:r>
          </w:p>
          <w:p w:rsidR="00ED7557" w:rsidRPr="006C026A" w:rsidRDefault="006C026A" w:rsidP="006C026A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1. </w:t>
            </w:r>
            <w:r w:rsidRPr="00ED7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Дидактические игры и упражнения для развития речи дошкольников. ФГОС </w:t>
            </w:r>
            <w:proofErr w:type="spellStart"/>
            <w:r w:rsidRPr="00ED7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Микхиева</w:t>
            </w:r>
            <w:proofErr w:type="spellEnd"/>
            <w:r w:rsidRPr="00ED7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Н.Ю. Детство-Пресс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D7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D75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D7557" w:rsidRPr="006C026A" w:rsidRDefault="006C026A" w:rsidP="006C026A">
            <w:pPr>
              <w:shd w:val="clear" w:color="auto" w:fill="FFFFFF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2.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Л.К.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Ладутько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6C02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Картотека дидактических игр и упражнений по развитию речи дошкольников. Человек и природа. </w:t>
            </w:r>
            <w:r w:rsidR="001F20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/Л.К. </w:t>
            </w:r>
            <w:proofErr w:type="spellStart"/>
            <w:r w:rsidR="001F20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Ладутько</w:t>
            </w:r>
            <w:proofErr w:type="spellEnd"/>
            <w:r w:rsidR="001F20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С.В. Шкляр.- Мозырь: Содействие, 2010 г.-152 с.</w:t>
            </w:r>
          </w:p>
          <w:p w:rsidR="00ED7557" w:rsidRDefault="006C026A" w:rsidP="006C026A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</w:t>
            </w:r>
            <w:r w:rsidRPr="00ED755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Полянская Т. Б. Использование метода мнемотехники в обучении рассказыванию детей дошкольного возраста Санкт-Петербург. - Детство-Пресс, 2010.</w:t>
            </w:r>
          </w:p>
          <w:p w:rsidR="00F766E9" w:rsidRDefault="006C026A" w:rsidP="006C026A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4. </w:t>
            </w:r>
            <w:r w:rsidRPr="006C026A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Развитие речи детей дошкольного возраста: Пособие для воспитателя дет</w:t>
            </w:r>
            <w:proofErr w:type="gramStart"/>
            <w:r w:rsidRPr="006C026A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6C026A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6C026A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6C026A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ада. / Под ред. Ф. А. Сохина. - 2-е изд., </w:t>
            </w:r>
            <w:proofErr w:type="spellStart"/>
            <w:r w:rsidRPr="006C026A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6C026A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 - М.: Просвещение, 2004.</w:t>
            </w:r>
          </w:p>
          <w:p w:rsidR="001F20FD" w:rsidRDefault="009A5749" w:rsidP="009A574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5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ходе реализац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A57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данной темы была пополнена картотека дид</w:t>
            </w:r>
            <w:r w:rsidR="00F47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актических игр по развитию речи, дети познакомились с разнообразными словесными и настольно-печатными играми, </w:t>
            </w:r>
            <w:r w:rsidR="00F74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также активно сопровождали речью взаимодействие друг с другом в процессе игры. </w:t>
            </w:r>
          </w:p>
          <w:p w:rsidR="00B252EC" w:rsidRDefault="00417A4D" w:rsidP="009A5749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7A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Слободенюк Е.И.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17A4D" w:rsidRDefault="00B252EC" w:rsidP="009A574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52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самообразования «Активизация словаря детей младшей группы №2»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17A4D" w:rsidRPr="00B252EC" w:rsidRDefault="00B252EC" w:rsidP="009A574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Задачи: обеспечить количественное накопление слов, необходимых для содержательного общения через настольно-печатные, дидактические игры, иллюстрации, стихи, сказки,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театрализация. Как результат у детей повысился словарный запас, речь стала более развита. </w:t>
            </w:r>
          </w:p>
        </w:tc>
      </w:tr>
      <w:tr w:rsidR="006C4F20" w:rsidRPr="00FC783B" w:rsidTr="00F766E9">
        <w:tc>
          <w:tcPr>
            <w:tcW w:w="392" w:type="dxa"/>
          </w:tcPr>
          <w:p w:rsidR="006C4F20" w:rsidRDefault="006C4F20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2977" w:type="dxa"/>
          </w:tcPr>
          <w:p w:rsidR="006C4F20" w:rsidRDefault="006C4F20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Проблемы и достигнутые успехи </w:t>
            </w:r>
          </w:p>
        </w:tc>
        <w:tc>
          <w:tcPr>
            <w:tcW w:w="12551" w:type="dxa"/>
          </w:tcPr>
          <w:p w:rsidR="006D75C1" w:rsidRPr="006D75C1" w:rsidRDefault="00DC7BBF" w:rsidP="00DA1F72">
            <w:pPr>
              <w:shd w:val="clear" w:color="auto" w:fill="FFFFFF" w:themeFill="background1"/>
              <w:spacing w:before="90" w:after="90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B2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учебном году были выявлены следующие проблемы: было много пропусков по болезни и семейным обстоятельствам, в </w:t>
            </w:r>
            <w:r w:rsidR="00DA1F72" w:rsidRPr="00B2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связи,</w:t>
            </w:r>
            <w:r w:rsidRPr="00B2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чем у детей возникли пробелы в успеваемости.</w:t>
            </w:r>
            <w:r w:rsidR="00DA1F72" w:rsidRPr="00B2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Некоторые дети плохо </w:t>
            </w:r>
            <w:proofErr w:type="gramStart"/>
            <w:r w:rsidR="00DA1F72" w:rsidRPr="00B2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на занятиях часто отвлекаются</w:t>
            </w:r>
            <w:proofErr w:type="gramEnd"/>
            <w:r w:rsidR="00DA1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, </w:t>
            </w:r>
            <w:r w:rsidR="00DA1F72" w:rsidRPr="00B2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отвечают на вопросы воспитателя. Также у многих детей есть проблемы в речевом развитии. По результатам мониторинга 2 детей показали низкий урове</w:t>
            </w:r>
            <w:r w:rsidR="00417A4D" w:rsidRPr="00B25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нь в речевом развитии.</w:t>
            </w:r>
            <w:r w:rsidR="00417A4D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 </w:t>
            </w:r>
            <w:r w:rsidR="00DA1F72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6C4F20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Перспективы на следующий учебный год</w:t>
            </w:r>
          </w:p>
        </w:tc>
        <w:tc>
          <w:tcPr>
            <w:tcW w:w="12551" w:type="dxa"/>
          </w:tcPr>
          <w:p w:rsidR="0085677A" w:rsidRPr="00CB4E63" w:rsidRDefault="00815E4A" w:rsidP="00CB4E63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93E0D">
              <w:rPr>
                <w:rFonts w:ascii="Times New Roman" w:hAnsi="Times New Roman" w:cs="Times New Roman"/>
                <w:sz w:val="24"/>
                <w:szCs w:val="24"/>
              </w:rPr>
              <w:t>На следующий учебный 202</w:t>
            </w:r>
            <w:r w:rsidR="0029185F" w:rsidRPr="00693E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93E0D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29185F" w:rsidRPr="00693E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252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52EC" w:rsidRPr="00693E0D">
              <w:rPr>
                <w:rFonts w:ascii="Times New Roman" w:hAnsi="Times New Roman" w:cs="Times New Roman"/>
                <w:sz w:val="24"/>
                <w:szCs w:val="24"/>
              </w:rPr>
              <w:t>г. планируем</w:t>
            </w:r>
            <w:r w:rsidR="00693E0D" w:rsidRPr="00693E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E0D" w:rsidRPr="0069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693E0D" w:rsidRPr="0069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осредоточить </w:t>
            </w:r>
            <w:r w:rsidR="00693E0D" w:rsidRPr="0069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работу по речевому развитию детей, </w:t>
            </w:r>
            <w:r w:rsidR="00693E0D" w:rsidRPr="00693E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93E0D" w:rsidRPr="0069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овершенствовать</w:t>
            </w:r>
            <w:r w:rsidR="00693E0D" w:rsidRPr="0069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работу по развитию художественно-творческих способностей дошкольников, а также </w:t>
            </w:r>
            <w:r w:rsidR="00693E0D" w:rsidRPr="0069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</w:t>
            </w:r>
            <w:r w:rsidR="0069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кать </w:t>
            </w:r>
            <w:r w:rsidR="00693E0D" w:rsidRPr="0069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родителей в процесс </w:t>
            </w:r>
            <w:r w:rsidR="0069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воспитания дошкольников, участие в конкурсах.</w:t>
            </w:r>
            <w:proofErr w:type="gramEnd"/>
            <w:r w:rsidR="0069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Продолжить консультационную работу с родителями по профилактике детского травматизма и заболеваемости.</w:t>
            </w:r>
            <w:r w:rsidR="00CB4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Принять участия в форумах, вебинары для повышения уровня педагогического мастерства. Участие в мероприятиях ДОУ.</w:t>
            </w:r>
          </w:p>
        </w:tc>
      </w:tr>
    </w:tbl>
    <w:p w:rsidR="00F766E9" w:rsidRPr="00F766E9" w:rsidRDefault="00F766E9" w:rsidP="00FC783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F766E9" w:rsidRPr="00F766E9" w:rsidSect="00FC783B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63204"/>
    <w:multiLevelType w:val="multilevel"/>
    <w:tmpl w:val="1010A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DD1865"/>
    <w:multiLevelType w:val="hybridMultilevel"/>
    <w:tmpl w:val="A6DA6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879EA"/>
    <w:multiLevelType w:val="hybridMultilevel"/>
    <w:tmpl w:val="07BE7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01BAE"/>
    <w:multiLevelType w:val="hybridMultilevel"/>
    <w:tmpl w:val="61E4FDC8"/>
    <w:lvl w:ilvl="0" w:tplc="75048C44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E84225"/>
    <w:multiLevelType w:val="multilevel"/>
    <w:tmpl w:val="B0C2A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1800F1"/>
    <w:multiLevelType w:val="multilevel"/>
    <w:tmpl w:val="8EE45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005C9B"/>
    <w:multiLevelType w:val="hybridMultilevel"/>
    <w:tmpl w:val="208C0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4A30"/>
    <w:rsid w:val="00073A46"/>
    <w:rsid w:val="00075F8A"/>
    <w:rsid w:val="000A273A"/>
    <w:rsid w:val="000C40BD"/>
    <w:rsid w:val="00162A60"/>
    <w:rsid w:val="00183BFB"/>
    <w:rsid w:val="00183C44"/>
    <w:rsid w:val="00186AE7"/>
    <w:rsid w:val="001939AC"/>
    <w:rsid w:val="001B3AC9"/>
    <w:rsid w:val="001F20FD"/>
    <w:rsid w:val="00202DCD"/>
    <w:rsid w:val="00236C4A"/>
    <w:rsid w:val="00255244"/>
    <w:rsid w:val="00275E54"/>
    <w:rsid w:val="0029185F"/>
    <w:rsid w:val="00291F22"/>
    <w:rsid w:val="002A4A30"/>
    <w:rsid w:val="00364A76"/>
    <w:rsid w:val="0039649C"/>
    <w:rsid w:val="003C07A4"/>
    <w:rsid w:val="004056FF"/>
    <w:rsid w:val="00417A4D"/>
    <w:rsid w:val="00441255"/>
    <w:rsid w:val="00460E9F"/>
    <w:rsid w:val="0046418C"/>
    <w:rsid w:val="004C0C00"/>
    <w:rsid w:val="004E49C0"/>
    <w:rsid w:val="005417F5"/>
    <w:rsid w:val="00581FC9"/>
    <w:rsid w:val="005B062C"/>
    <w:rsid w:val="005B7514"/>
    <w:rsid w:val="005C6861"/>
    <w:rsid w:val="005D7F52"/>
    <w:rsid w:val="005E5B44"/>
    <w:rsid w:val="00644359"/>
    <w:rsid w:val="006600F3"/>
    <w:rsid w:val="00693E0D"/>
    <w:rsid w:val="006C026A"/>
    <w:rsid w:val="006C1183"/>
    <w:rsid w:val="006C4F20"/>
    <w:rsid w:val="006D75C1"/>
    <w:rsid w:val="00735B91"/>
    <w:rsid w:val="00776027"/>
    <w:rsid w:val="00797F69"/>
    <w:rsid w:val="007A73AF"/>
    <w:rsid w:val="007B340D"/>
    <w:rsid w:val="007B56C5"/>
    <w:rsid w:val="00815E4A"/>
    <w:rsid w:val="0085677A"/>
    <w:rsid w:val="00905A6D"/>
    <w:rsid w:val="0091183B"/>
    <w:rsid w:val="009301D1"/>
    <w:rsid w:val="00957DC4"/>
    <w:rsid w:val="00967765"/>
    <w:rsid w:val="0097329E"/>
    <w:rsid w:val="00987004"/>
    <w:rsid w:val="00996CBC"/>
    <w:rsid w:val="009A5749"/>
    <w:rsid w:val="009B6514"/>
    <w:rsid w:val="00A2709A"/>
    <w:rsid w:val="00A33317"/>
    <w:rsid w:val="00A62C8F"/>
    <w:rsid w:val="00A9285A"/>
    <w:rsid w:val="00AB0531"/>
    <w:rsid w:val="00AC2490"/>
    <w:rsid w:val="00B252EC"/>
    <w:rsid w:val="00B43996"/>
    <w:rsid w:val="00B5560F"/>
    <w:rsid w:val="00B73D74"/>
    <w:rsid w:val="00BB54DD"/>
    <w:rsid w:val="00BD4A97"/>
    <w:rsid w:val="00BF18D8"/>
    <w:rsid w:val="00C10489"/>
    <w:rsid w:val="00C1106F"/>
    <w:rsid w:val="00C23910"/>
    <w:rsid w:val="00C45EAF"/>
    <w:rsid w:val="00C53A58"/>
    <w:rsid w:val="00C5648D"/>
    <w:rsid w:val="00C6102E"/>
    <w:rsid w:val="00C87232"/>
    <w:rsid w:val="00CB4E63"/>
    <w:rsid w:val="00CE318D"/>
    <w:rsid w:val="00CF1017"/>
    <w:rsid w:val="00D12400"/>
    <w:rsid w:val="00D242E9"/>
    <w:rsid w:val="00D53365"/>
    <w:rsid w:val="00D53E7C"/>
    <w:rsid w:val="00D644B7"/>
    <w:rsid w:val="00D66224"/>
    <w:rsid w:val="00D70688"/>
    <w:rsid w:val="00D85CFD"/>
    <w:rsid w:val="00DA1F72"/>
    <w:rsid w:val="00DC04B2"/>
    <w:rsid w:val="00DC7BBF"/>
    <w:rsid w:val="00E63CE0"/>
    <w:rsid w:val="00E87CE5"/>
    <w:rsid w:val="00E96388"/>
    <w:rsid w:val="00ED7557"/>
    <w:rsid w:val="00F1015F"/>
    <w:rsid w:val="00F30DA3"/>
    <w:rsid w:val="00F46780"/>
    <w:rsid w:val="00F475FE"/>
    <w:rsid w:val="00F742C1"/>
    <w:rsid w:val="00F766E9"/>
    <w:rsid w:val="00FB2391"/>
    <w:rsid w:val="00FC783B"/>
    <w:rsid w:val="00FF6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677A"/>
    <w:pPr>
      <w:ind w:left="720"/>
      <w:contextualSpacing/>
    </w:pPr>
  </w:style>
  <w:style w:type="character" w:styleId="a5">
    <w:name w:val="Strong"/>
    <w:basedOn w:val="a0"/>
    <w:uiPriority w:val="22"/>
    <w:qFormat/>
    <w:rsid w:val="00F46780"/>
    <w:rPr>
      <w:b/>
      <w:bCs/>
    </w:rPr>
  </w:style>
  <w:style w:type="paragraph" w:customStyle="1" w:styleId="c3">
    <w:name w:val="c3"/>
    <w:basedOn w:val="a"/>
    <w:rsid w:val="0019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939AC"/>
  </w:style>
  <w:style w:type="paragraph" w:styleId="a6">
    <w:name w:val="Normal (Web)"/>
    <w:basedOn w:val="a"/>
    <w:uiPriority w:val="99"/>
    <w:unhideWhenUsed/>
    <w:rsid w:val="00735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183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183BFB"/>
  </w:style>
  <w:style w:type="character" w:customStyle="1" w:styleId="c15">
    <w:name w:val="c15"/>
    <w:basedOn w:val="a0"/>
    <w:rsid w:val="00183BFB"/>
  </w:style>
  <w:style w:type="paragraph" w:customStyle="1" w:styleId="c58">
    <w:name w:val="c58"/>
    <w:basedOn w:val="a"/>
    <w:rsid w:val="009B6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9B6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9B6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9B65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316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262400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86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17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769416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19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05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0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2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65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15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0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51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94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86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05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97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11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62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43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8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00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64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1438</TotalTime>
  <Pages>4</Pages>
  <Words>1406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fantazy05</dc:creator>
  <cp:keywords/>
  <dc:description/>
  <cp:lastModifiedBy>Пользователь</cp:lastModifiedBy>
  <cp:revision>18</cp:revision>
  <cp:lastPrinted>2021-05-20T05:30:00Z</cp:lastPrinted>
  <dcterms:created xsi:type="dcterms:W3CDTF">2021-05-20T03:48:00Z</dcterms:created>
  <dcterms:modified xsi:type="dcterms:W3CDTF">2024-05-29T14:28:00Z</dcterms:modified>
</cp:coreProperties>
</file>